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DAB8E" w14:textId="2773EA03" w:rsidR="00600140" w:rsidRPr="002E7353" w:rsidRDefault="002E7353" w:rsidP="002E7353">
      <w:pPr>
        <w:jc w:val="center"/>
        <w:rPr>
          <w:sz w:val="24"/>
          <w:szCs w:val="24"/>
        </w:rPr>
      </w:pPr>
      <w:bookmarkStart w:id="0" w:name="_GoBack"/>
      <w:bookmarkEnd w:id="0"/>
      <w:r w:rsidRPr="002E7353">
        <w:rPr>
          <w:b/>
          <w:sz w:val="32"/>
          <w:szCs w:val="32"/>
          <w:u w:val="single"/>
        </w:rPr>
        <w:t>IEAC Meeting Minutes</w:t>
      </w:r>
    </w:p>
    <w:p w14:paraId="24E540B2" w14:textId="0CBCC77A" w:rsidR="002E7353" w:rsidRDefault="002E7353" w:rsidP="002E7353">
      <w:pPr>
        <w:jc w:val="center"/>
        <w:rPr>
          <w:sz w:val="24"/>
          <w:szCs w:val="24"/>
        </w:rPr>
      </w:pPr>
      <w:r w:rsidRPr="002E7353">
        <w:rPr>
          <w:sz w:val="24"/>
          <w:szCs w:val="24"/>
        </w:rPr>
        <w:t>Tuesday, June 5, 2018 – DSBN Education Centre</w:t>
      </w:r>
    </w:p>
    <w:p w14:paraId="413D4021" w14:textId="77777777" w:rsidR="002E7353" w:rsidRPr="002E7353" w:rsidRDefault="002E7353">
      <w:pPr>
        <w:rPr>
          <w:sz w:val="24"/>
          <w:szCs w:val="24"/>
        </w:rPr>
      </w:pPr>
    </w:p>
    <w:p w14:paraId="56562041" w14:textId="65EC2484" w:rsidR="002E7353" w:rsidRPr="002E7353" w:rsidRDefault="002E7353">
      <w:pPr>
        <w:rPr>
          <w:sz w:val="24"/>
          <w:szCs w:val="24"/>
        </w:rPr>
      </w:pPr>
      <w:r w:rsidRPr="002E7353">
        <w:rPr>
          <w:sz w:val="24"/>
          <w:szCs w:val="24"/>
          <w:u w:val="single"/>
        </w:rPr>
        <w:t>Participants</w:t>
      </w:r>
      <w:r w:rsidRPr="002E7353">
        <w:rPr>
          <w:sz w:val="24"/>
          <w:szCs w:val="24"/>
        </w:rPr>
        <w:t>:</w:t>
      </w:r>
    </w:p>
    <w:p w14:paraId="2E4D84D7" w14:textId="77777777" w:rsidR="00FE378A" w:rsidRPr="002E7353" w:rsidRDefault="00FE378A" w:rsidP="00FE378A">
      <w:pPr>
        <w:rPr>
          <w:sz w:val="24"/>
          <w:szCs w:val="24"/>
        </w:rPr>
      </w:pPr>
      <w:r>
        <w:rPr>
          <w:sz w:val="24"/>
          <w:szCs w:val="24"/>
        </w:rPr>
        <w:t>Brock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Sandra Wong</w:t>
      </w:r>
    </w:p>
    <w:p w14:paraId="616CE5C8" w14:textId="77777777" w:rsidR="00FE378A" w:rsidRPr="002E7353" w:rsidRDefault="00FE378A" w:rsidP="00FE378A">
      <w:pPr>
        <w:rPr>
          <w:sz w:val="24"/>
          <w:szCs w:val="24"/>
        </w:rPr>
      </w:pPr>
      <w:r w:rsidRPr="002E7353">
        <w:rPr>
          <w:sz w:val="24"/>
          <w:szCs w:val="24"/>
        </w:rPr>
        <w:t>District School Board of Niagara</w:t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  <w:t>Ronda Menard</w:t>
      </w:r>
      <w:r>
        <w:rPr>
          <w:sz w:val="24"/>
          <w:szCs w:val="24"/>
        </w:rPr>
        <w:t xml:space="preserve">, </w:t>
      </w:r>
      <w:r w:rsidRPr="002E7353">
        <w:rPr>
          <w:sz w:val="24"/>
          <w:szCs w:val="24"/>
        </w:rPr>
        <w:t>Lorraine Giroux</w:t>
      </w:r>
    </w:p>
    <w:p w14:paraId="1C61D35B" w14:textId="77777777" w:rsidR="0005646F" w:rsidRDefault="00FE378A" w:rsidP="00FE378A">
      <w:pPr>
        <w:rPr>
          <w:sz w:val="24"/>
          <w:szCs w:val="24"/>
        </w:rPr>
      </w:pP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  <w:t>Erica Zombolas</w:t>
      </w:r>
      <w:r>
        <w:rPr>
          <w:sz w:val="24"/>
          <w:szCs w:val="24"/>
        </w:rPr>
        <w:t xml:space="preserve">, </w:t>
      </w:r>
      <w:r w:rsidRPr="002E7353">
        <w:rPr>
          <w:sz w:val="24"/>
          <w:szCs w:val="24"/>
        </w:rPr>
        <w:t>Paul Taylor</w:t>
      </w:r>
      <w:r>
        <w:rPr>
          <w:sz w:val="24"/>
          <w:szCs w:val="24"/>
        </w:rPr>
        <w:t>, JoAnna Roberto</w:t>
      </w:r>
      <w:r w:rsidRPr="002E7353">
        <w:rPr>
          <w:sz w:val="24"/>
          <w:szCs w:val="24"/>
        </w:rPr>
        <w:t xml:space="preserve"> </w:t>
      </w:r>
    </w:p>
    <w:p w14:paraId="4CC04B07" w14:textId="6FF61309" w:rsidR="00FE378A" w:rsidRPr="002E7353" w:rsidRDefault="00FE378A" w:rsidP="00FE378A">
      <w:pPr>
        <w:rPr>
          <w:sz w:val="24"/>
          <w:szCs w:val="24"/>
        </w:rPr>
      </w:pPr>
      <w:r w:rsidRPr="002E7353">
        <w:rPr>
          <w:sz w:val="24"/>
          <w:szCs w:val="24"/>
        </w:rPr>
        <w:t>Fort</w:t>
      </w:r>
      <w:r w:rsidR="0005646F">
        <w:rPr>
          <w:sz w:val="24"/>
          <w:szCs w:val="24"/>
        </w:rPr>
        <w:t xml:space="preserve"> </w:t>
      </w:r>
      <w:r w:rsidRPr="002E7353">
        <w:rPr>
          <w:sz w:val="24"/>
          <w:szCs w:val="24"/>
        </w:rPr>
        <w:t>Erie Native Friendship Centre</w:t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  <w:t xml:space="preserve">Jennifer </w:t>
      </w:r>
      <w:proofErr w:type="spellStart"/>
      <w:r w:rsidRPr="002E7353">
        <w:rPr>
          <w:sz w:val="24"/>
          <w:szCs w:val="24"/>
        </w:rPr>
        <w:t>Dockstader</w:t>
      </w:r>
      <w:proofErr w:type="spellEnd"/>
      <w:r>
        <w:rPr>
          <w:sz w:val="24"/>
          <w:szCs w:val="24"/>
        </w:rPr>
        <w:t>, Gary Parker</w:t>
      </w:r>
    </w:p>
    <w:p w14:paraId="7885BE3A" w14:textId="77777777" w:rsidR="00FE378A" w:rsidRPr="002E7353" w:rsidRDefault="00FE378A" w:rsidP="00FE378A">
      <w:pPr>
        <w:rPr>
          <w:sz w:val="24"/>
          <w:szCs w:val="24"/>
        </w:rPr>
      </w:pPr>
      <w:r w:rsidRPr="002E7353">
        <w:rPr>
          <w:sz w:val="24"/>
          <w:szCs w:val="24"/>
        </w:rPr>
        <w:t>Inuit Council</w:t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7353">
        <w:rPr>
          <w:sz w:val="24"/>
          <w:szCs w:val="24"/>
        </w:rPr>
        <w:t>Cindy Biancaniello</w:t>
      </w:r>
    </w:p>
    <w:p w14:paraId="769F751B" w14:textId="42C81049" w:rsidR="002E7353" w:rsidRDefault="002E7353" w:rsidP="00FE378A">
      <w:pPr>
        <w:rPr>
          <w:sz w:val="24"/>
          <w:szCs w:val="24"/>
        </w:rPr>
      </w:pPr>
      <w:r w:rsidRPr="002E7353">
        <w:rPr>
          <w:sz w:val="24"/>
          <w:szCs w:val="24"/>
        </w:rPr>
        <w:t>Niagara Catholic District School Board</w:t>
      </w:r>
      <w:r w:rsidRPr="002E7353">
        <w:rPr>
          <w:sz w:val="24"/>
          <w:szCs w:val="24"/>
        </w:rPr>
        <w:tab/>
        <w:t>Marco Magazzeni</w:t>
      </w:r>
      <w:r w:rsidR="007F4FCB">
        <w:rPr>
          <w:sz w:val="24"/>
          <w:szCs w:val="24"/>
        </w:rPr>
        <w:t xml:space="preserve">, </w:t>
      </w:r>
      <w:r w:rsidRPr="002E7353">
        <w:rPr>
          <w:sz w:val="24"/>
          <w:szCs w:val="24"/>
        </w:rPr>
        <w:t>Kelsey Dick</w:t>
      </w:r>
    </w:p>
    <w:p w14:paraId="3938DE85" w14:textId="77777777" w:rsidR="00FE378A" w:rsidRPr="002E7353" w:rsidRDefault="00FE378A" w:rsidP="00FE378A">
      <w:pPr>
        <w:rPr>
          <w:sz w:val="24"/>
          <w:szCs w:val="24"/>
        </w:rPr>
      </w:pPr>
      <w:r w:rsidRPr="002E7353">
        <w:rPr>
          <w:sz w:val="24"/>
          <w:szCs w:val="24"/>
        </w:rPr>
        <w:t>Niagara Chapter of Native Women</w:t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  <w:t>Lacey</w:t>
      </w:r>
      <w:r>
        <w:rPr>
          <w:sz w:val="24"/>
          <w:szCs w:val="24"/>
        </w:rPr>
        <w:t xml:space="preserve"> Lewis</w:t>
      </w:r>
    </w:p>
    <w:p w14:paraId="435862C9" w14:textId="3AC0CE81" w:rsidR="001D7E90" w:rsidRDefault="001D7E90">
      <w:pPr>
        <w:rPr>
          <w:sz w:val="24"/>
          <w:szCs w:val="24"/>
        </w:rPr>
      </w:pPr>
      <w:r>
        <w:rPr>
          <w:sz w:val="24"/>
          <w:szCs w:val="24"/>
        </w:rPr>
        <w:t>Niagara Regional Native Centre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Shawanoo</w:t>
      </w:r>
      <w:r w:rsidR="007F4FCB">
        <w:rPr>
          <w:sz w:val="24"/>
          <w:szCs w:val="24"/>
        </w:rPr>
        <w:t xml:space="preserve">, </w:t>
      </w:r>
      <w:r>
        <w:rPr>
          <w:sz w:val="24"/>
          <w:szCs w:val="24"/>
        </w:rPr>
        <w:t>Mia Baker</w:t>
      </w:r>
      <w:r w:rsidR="007F4FCB">
        <w:rPr>
          <w:sz w:val="24"/>
          <w:szCs w:val="24"/>
        </w:rPr>
        <w:t xml:space="preserve">, </w:t>
      </w:r>
      <w:r>
        <w:rPr>
          <w:sz w:val="24"/>
          <w:szCs w:val="24"/>
        </w:rPr>
        <w:t>Julianna Morin</w:t>
      </w:r>
    </w:p>
    <w:p w14:paraId="5A197F66" w14:textId="4F28C541" w:rsidR="001D7E90" w:rsidRDefault="002E7353">
      <w:pPr>
        <w:rPr>
          <w:sz w:val="24"/>
          <w:szCs w:val="24"/>
        </w:rPr>
      </w:pPr>
      <w:r w:rsidRPr="002E7353">
        <w:rPr>
          <w:sz w:val="24"/>
          <w:szCs w:val="24"/>
        </w:rPr>
        <w:t>MNO</w:t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7353">
        <w:rPr>
          <w:sz w:val="24"/>
          <w:szCs w:val="24"/>
        </w:rPr>
        <w:t>Brian Kon</w:t>
      </w:r>
      <w:r w:rsidR="007F4FCB">
        <w:rPr>
          <w:sz w:val="24"/>
          <w:szCs w:val="24"/>
        </w:rPr>
        <w:t xml:space="preserve">, </w:t>
      </w:r>
      <w:r w:rsidR="001D7E90">
        <w:rPr>
          <w:sz w:val="24"/>
          <w:szCs w:val="24"/>
        </w:rPr>
        <w:t>Amanda Pont-Shanks</w:t>
      </w:r>
    </w:p>
    <w:p w14:paraId="68AE233B" w14:textId="29AA50CF" w:rsidR="002E7353" w:rsidRPr="002E7353" w:rsidRDefault="001D7E90">
      <w:pPr>
        <w:rPr>
          <w:sz w:val="24"/>
          <w:szCs w:val="24"/>
        </w:rPr>
      </w:pPr>
      <w:r>
        <w:rPr>
          <w:sz w:val="24"/>
          <w:szCs w:val="24"/>
        </w:rPr>
        <w:t>NPAAMB</w:t>
      </w:r>
      <w:r w:rsidR="002E7353" w:rsidRPr="002E7353">
        <w:rPr>
          <w:sz w:val="24"/>
          <w:szCs w:val="24"/>
        </w:rPr>
        <w:tab/>
      </w:r>
      <w:r w:rsidR="002E7353" w:rsidRPr="002E7353">
        <w:rPr>
          <w:sz w:val="24"/>
          <w:szCs w:val="24"/>
        </w:rPr>
        <w:tab/>
      </w:r>
      <w:r w:rsidR="002E7353" w:rsidRPr="002E7353">
        <w:rPr>
          <w:sz w:val="24"/>
          <w:szCs w:val="24"/>
        </w:rPr>
        <w:tab/>
      </w:r>
      <w:r w:rsidR="002E7353" w:rsidRPr="002E7353">
        <w:rPr>
          <w:sz w:val="24"/>
          <w:szCs w:val="24"/>
        </w:rPr>
        <w:tab/>
      </w:r>
      <w:r w:rsidR="002E7353" w:rsidRPr="002E7353">
        <w:rPr>
          <w:sz w:val="24"/>
          <w:szCs w:val="24"/>
        </w:rPr>
        <w:tab/>
        <w:t>Christiane</w:t>
      </w:r>
      <w:r>
        <w:rPr>
          <w:sz w:val="24"/>
          <w:szCs w:val="24"/>
        </w:rPr>
        <w:t xml:space="preserve"> Muir</w:t>
      </w:r>
      <w:r w:rsidR="007F4FCB">
        <w:rPr>
          <w:sz w:val="24"/>
          <w:szCs w:val="24"/>
        </w:rPr>
        <w:t xml:space="preserve">, </w:t>
      </w:r>
      <w:r>
        <w:rPr>
          <w:sz w:val="24"/>
          <w:szCs w:val="24"/>
        </w:rPr>
        <w:t>Rhonda Dickenson</w:t>
      </w:r>
    </w:p>
    <w:p w14:paraId="1013331E" w14:textId="3CCDFC5D" w:rsidR="0080377F" w:rsidRDefault="002E7353">
      <w:pPr>
        <w:rPr>
          <w:sz w:val="24"/>
          <w:szCs w:val="24"/>
        </w:rPr>
      </w:pPr>
      <w:r w:rsidRPr="002E7353">
        <w:rPr>
          <w:sz w:val="24"/>
          <w:szCs w:val="24"/>
        </w:rPr>
        <w:t>Parent</w:t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  <w:t>Tamm</w:t>
      </w:r>
      <w:r w:rsidR="00B75701">
        <w:rPr>
          <w:sz w:val="24"/>
          <w:szCs w:val="24"/>
        </w:rPr>
        <w:t>i Givan</w:t>
      </w:r>
      <w:r w:rsidR="001D7E90">
        <w:rPr>
          <w:sz w:val="24"/>
          <w:szCs w:val="24"/>
        </w:rPr>
        <w:t>s</w:t>
      </w:r>
    </w:p>
    <w:p w14:paraId="34BB0063" w14:textId="6A44894C" w:rsidR="0080377F" w:rsidRDefault="0080377F">
      <w:pPr>
        <w:rPr>
          <w:sz w:val="24"/>
          <w:szCs w:val="24"/>
        </w:rPr>
      </w:pPr>
      <w:r w:rsidRPr="00B75701">
        <w:rPr>
          <w:b/>
          <w:sz w:val="24"/>
          <w:szCs w:val="24"/>
          <w:u w:val="single"/>
        </w:rPr>
        <w:t>Minutes</w:t>
      </w:r>
      <w:r>
        <w:rPr>
          <w:sz w:val="24"/>
          <w:szCs w:val="24"/>
        </w:rPr>
        <w:t>:</w:t>
      </w:r>
    </w:p>
    <w:p w14:paraId="611596D0" w14:textId="43167239" w:rsidR="0080377F" w:rsidRDefault="0080377F">
      <w:pPr>
        <w:rPr>
          <w:sz w:val="24"/>
          <w:szCs w:val="24"/>
        </w:rPr>
      </w:pPr>
      <w:r>
        <w:rPr>
          <w:sz w:val="24"/>
          <w:szCs w:val="24"/>
        </w:rPr>
        <w:t xml:space="preserve">Welcome &amp; Opening:  Chris </w:t>
      </w:r>
      <w:r w:rsidR="007F4FCB">
        <w:rPr>
          <w:sz w:val="24"/>
          <w:szCs w:val="24"/>
        </w:rPr>
        <w:t>Shawanoo</w:t>
      </w:r>
    </w:p>
    <w:p w14:paraId="63B4F764" w14:textId="1A7E09F4" w:rsidR="0080377F" w:rsidRPr="00FE378A" w:rsidRDefault="0080377F" w:rsidP="00FE378A">
      <w:pPr>
        <w:spacing w:after="0"/>
        <w:rPr>
          <w:sz w:val="24"/>
          <w:szCs w:val="24"/>
        </w:rPr>
      </w:pPr>
      <w:r w:rsidRPr="00FE378A">
        <w:rPr>
          <w:sz w:val="24"/>
          <w:szCs w:val="24"/>
        </w:rPr>
        <w:t>Approval of Agenda &amp; Minutes:</w:t>
      </w:r>
    </w:p>
    <w:p w14:paraId="7050A1D7" w14:textId="14AE0B80" w:rsidR="00F15762" w:rsidRPr="00FE378A" w:rsidRDefault="00F15762" w:rsidP="00FE378A">
      <w:pPr>
        <w:spacing w:after="0"/>
        <w:rPr>
          <w:sz w:val="24"/>
          <w:szCs w:val="24"/>
        </w:rPr>
      </w:pPr>
      <w:r w:rsidRPr="00FE378A">
        <w:rPr>
          <w:sz w:val="24"/>
          <w:szCs w:val="24"/>
        </w:rPr>
        <w:t xml:space="preserve">- </w:t>
      </w:r>
      <w:r w:rsidR="00892B61">
        <w:rPr>
          <w:sz w:val="24"/>
          <w:szCs w:val="24"/>
        </w:rPr>
        <w:t>Kelsey to make changes and send to group.</w:t>
      </w:r>
    </w:p>
    <w:p w14:paraId="20186540" w14:textId="77777777" w:rsidR="005E1837" w:rsidRDefault="005E1837" w:rsidP="00FE378A">
      <w:pPr>
        <w:spacing w:after="0"/>
        <w:rPr>
          <w:b/>
          <w:sz w:val="24"/>
          <w:szCs w:val="24"/>
        </w:rPr>
      </w:pPr>
    </w:p>
    <w:p w14:paraId="1EBDBAA7" w14:textId="7FDB6E03" w:rsidR="00F15762" w:rsidRPr="00AF2DAD" w:rsidRDefault="00F15762" w:rsidP="00FE378A">
      <w:pPr>
        <w:spacing w:after="0"/>
        <w:rPr>
          <w:b/>
          <w:sz w:val="24"/>
          <w:szCs w:val="24"/>
        </w:rPr>
      </w:pPr>
      <w:r w:rsidRPr="00AF2DAD">
        <w:rPr>
          <w:b/>
          <w:sz w:val="24"/>
          <w:szCs w:val="24"/>
        </w:rPr>
        <w:t>Topic:  Cultural Competency Session</w:t>
      </w:r>
    </w:p>
    <w:p w14:paraId="6DD43C86" w14:textId="5FCA1D86" w:rsidR="00F15762" w:rsidRPr="00FE378A" w:rsidRDefault="00F15762" w:rsidP="00FE378A">
      <w:pPr>
        <w:spacing w:after="0"/>
        <w:rPr>
          <w:sz w:val="24"/>
          <w:szCs w:val="24"/>
        </w:rPr>
      </w:pPr>
      <w:r w:rsidRPr="00FE378A">
        <w:rPr>
          <w:sz w:val="24"/>
          <w:szCs w:val="24"/>
        </w:rPr>
        <w:t>- suggestion for Cultural Competency would be training and assessment. Lorraine has data in regard</w:t>
      </w:r>
      <w:r w:rsidR="004902E0" w:rsidRPr="00FE378A">
        <w:rPr>
          <w:sz w:val="24"/>
          <w:szCs w:val="24"/>
        </w:rPr>
        <w:t>s</w:t>
      </w:r>
      <w:r w:rsidRPr="00FE378A">
        <w:rPr>
          <w:sz w:val="24"/>
          <w:szCs w:val="24"/>
        </w:rPr>
        <w:t xml:space="preserve"> to the number of teachers that have taken the training</w:t>
      </w:r>
      <w:r w:rsidR="005E1837">
        <w:rPr>
          <w:sz w:val="24"/>
          <w:szCs w:val="24"/>
        </w:rPr>
        <w:t xml:space="preserve">. </w:t>
      </w:r>
      <w:r w:rsidRPr="00FE378A">
        <w:rPr>
          <w:sz w:val="24"/>
          <w:szCs w:val="24"/>
        </w:rPr>
        <w:t>Action item:  Who are the staff taking the training?  Will there be additional training?  What would be the next step?</w:t>
      </w:r>
    </w:p>
    <w:p w14:paraId="494DBD8C" w14:textId="2D7EC5E8" w:rsidR="00F15762" w:rsidRPr="00FE378A" w:rsidRDefault="00F15762" w:rsidP="00FE378A">
      <w:pPr>
        <w:spacing w:after="0"/>
        <w:rPr>
          <w:sz w:val="24"/>
          <w:szCs w:val="24"/>
        </w:rPr>
      </w:pPr>
      <w:r w:rsidRPr="00FE378A">
        <w:rPr>
          <w:sz w:val="24"/>
          <w:szCs w:val="24"/>
        </w:rPr>
        <w:t>Next Step:  Have one last meeting and flush out details on the Board Action Plan</w:t>
      </w:r>
      <w:r w:rsidR="005E1837">
        <w:rPr>
          <w:sz w:val="24"/>
          <w:szCs w:val="24"/>
        </w:rPr>
        <w:t xml:space="preserve">. </w:t>
      </w:r>
      <w:r w:rsidRPr="00FE378A">
        <w:rPr>
          <w:sz w:val="24"/>
          <w:szCs w:val="24"/>
        </w:rPr>
        <w:t>Marco suggested:  1</w:t>
      </w:r>
      <w:r w:rsidR="005E1837">
        <w:rPr>
          <w:sz w:val="24"/>
          <w:szCs w:val="24"/>
        </w:rPr>
        <w:t xml:space="preserve">. </w:t>
      </w:r>
      <w:r w:rsidRPr="00FE378A">
        <w:rPr>
          <w:sz w:val="24"/>
          <w:szCs w:val="24"/>
        </w:rPr>
        <w:t xml:space="preserve">Centralized </w:t>
      </w:r>
      <w:r w:rsidR="00FE378A">
        <w:rPr>
          <w:sz w:val="24"/>
          <w:szCs w:val="24"/>
        </w:rPr>
        <w:t>c</w:t>
      </w:r>
      <w:r w:rsidRPr="00FE378A">
        <w:rPr>
          <w:sz w:val="24"/>
          <w:szCs w:val="24"/>
        </w:rPr>
        <w:t>alendar</w:t>
      </w:r>
      <w:r w:rsidR="00C93236" w:rsidRPr="00FE378A">
        <w:rPr>
          <w:sz w:val="24"/>
          <w:szCs w:val="24"/>
        </w:rPr>
        <w:t xml:space="preserve"> for both school boards</w:t>
      </w:r>
      <w:r w:rsidRPr="00FE378A">
        <w:rPr>
          <w:sz w:val="24"/>
          <w:szCs w:val="24"/>
        </w:rPr>
        <w:t xml:space="preserve"> 2</w:t>
      </w:r>
      <w:r w:rsidR="005E1837">
        <w:rPr>
          <w:sz w:val="24"/>
          <w:szCs w:val="24"/>
        </w:rPr>
        <w:t xml:space="preserve">. </w:t>
      </w:r>
      <w:r w:rsidRPr="00FE378A">
        <w:rPr>
          <w:sz w:val="24"/>
          <w:szCs w:val="24"/>
        </w:rPr>
        <w:t>Joint Session</w:t>
      </w:r>
      <w:r w:rsidR="00B75701" w:rsidRPr="00FE378A">
        <w:rPr>
          <w:sz w:val="24"/>
          <w:szCs w:val="24"/>
        </w:rPr>
        <w:t>s</w:t>
      </w:r>
      <w:r w:rsidRPr="00FE378A">
        <w:rPr>
          <w:sz w:val="24"/>
          <w:szCs w:val="24"/>
        </w:rPr>
        <w:t xml:space="preserve">. </w:t>
      </w:r>
    </w:p>
    <w:p w14:paraId="08363389" w14:textId="2263D009" w:rsidR="00F15762" w:rsidRPr="00FE378A" w:rsidRDefault="00F15762" w:rsidP="00FE378A">
      <w:pPr>
        <w:spacing w:after="0"/>
        <w:rPr>
          <w:sz w:val="24"/>
          <w:szCs w:val="24"/>
        </w:rPr>
      </w:pPr>
    </w:p>
    <w:p w14:paraId="6A30A4C3" w14:textId="5BA43287" w:rsidR="00F15762" w:rsidRPr="00AF2DAD" w:rsidRDefault="00F15762" w:rsidP="00FE378A">
      <w:pPr>
        <w:spacing w:after="0"/>
        <w:rPr>
          <w:b/>
          <w:sz w:val="24"/>
          <w:szCs w:val="24"/>
        </w:rPr>
      </w:pPr>
      <w:r w:rsidRPr="00AF2DAD">
        <w:rPr>
          <w:b/>
          <w:sz w:val="24"/>
          <w:szCs w:val="24"/>
        </w:rPr>
        <w:t>Topic:  Measurement Tool</w:t>
      </w:r>
    </w:p>
    <w:p w14:paraId="12F4FE1F" w14:textId="1513DAB0" w:rsidR="00B75701" w:rsidRPr="00FE378A" w:rsidRDefault="00F15762" w:rsidP="00FE378A">
      <w:pPr>
        <w:spacing w:after="0"/>
        <w:rPr>
          <w:sz w:val="24"/>
          <w:szCs w:val="24"/>
        </w:rPr>
      </w:pPr>
      <w:r w:rsidRPr="00FE378A">
        <w:rPr>
          <w:sz w:val="24"/>
          <w:szCs w:val="24"/>
        </w:rPr>
        <w:t>- Do we want to see clarification and updates on these tools?</w:t>
      </w:r>
      <w:r w:rsidR="00CB2268" w:rsidRPr="00FE378A">
        <w:rPr>
          <w:sz w:val="24"/>
          <w:szCs w:val="24"/>
        </w:rPr>
        <w:t xml:space="preserve">  </w:t>
      </w:r>
      <w:r w:rsidR="005E1837" w:rsidRPr="00FE378A">
        <w:rPr>
          <w:sz w:val="24"/>
          <w:szCs w:val="24"/>
        </w:rPr>
        <w:t>Concern when the data comes to the table is it raw or polished</w:t>
      </w:r>
      <w:r w:rsidR="005E1837">
        <w:rPr>
          <w:sz w:val="24"/>
          <w:szCs w:val="24"/>
        </w:rPr>
        <w:t xml:space="preserve">. </w:t>
      </w:r>
      <w:r w:rsidR="005E1837" w:rsidRPr="00FE378A">
        <w:rPr>
          <w:sz w:val="24"/>
          <w:szCs w:val="24"/>
        </w:rPr>
        <w:t>Having the raw data helps us to keep teachers mindful of demographic issues</w:t>
      </w:r>
      <w:r w:rsidR="005E1837">
        <w:rPr>
          <w:sz w:val="24"/>
          <w:szCs w:val="24"/>
        </w:rPr>
        <w:t xml:space="preserve">. </w:t>
      </w:r>
      <w:r w:rsidR="00FE378A">
        <w:rPr>
          <w:sz w:val="24"/>
          <w:szCs w:val="24"/>
        </w:rPr>
        <w:t>W</w:t>
      </w:r>
      <w:r w:rsidR="00CB2268" w:rsidRPr="00FE378A">
        <w:rPr>
          <w:sz w:val="24"/>
          <w:szCs w:val="24"/>
        </w:rPr>
        <w:t>ould like to have a bench mark</w:t>
      </w:r>
      <w:r w:rsidR="005E1837">
        <w:rPr>
          <w:sz w:val="24"/>
          <w:szCs w:val="24"/>
        </w:rPr>
        <w:t xml:space="preserve">, </w:t>
      </w:r>
      <w:r w:rsidR="00CB2268" w:rsidRPr="00FE378A">
        <w:rPr>
          <w:sz w:val="24"/>
          <w:szCs w:val="24"/>
        </w:rPr>
        <w:t xml:space="preserve">total number of teachers that have taken </w:t>
      </w:r>
      <w:r w:rsidR="00B75701" w:rsidRPr="00FE378A">
        <w:rPr>
          <w:sz w:val="24"/>
          <w:szCs w:val="24"/>
        </w:rPr>
        <w:t>L</w:t>
      </w:r>
      <w:r w:rsidR="00CB2268" w:rsidRPr="00FE378A">
        <w:rPr>
          <w:sz w:val="24"/>
          <w:szCs w:val="24"/>
        </w:rPr>
        <w:t xml:space="preserve">evel 1, </w:t>
      </w:r>
      <w:r w:rsidR="00B75701" w:rsidRPr="00FE378A">
        <w:rPr>
          <w:sz w:val="24"/>
          <w:szCs w:val="24"/>
        </w:rPr>
        <w:t>L</w:t>
      </w:r>
      <w:r w:rsidR="00CB2268" w:rsidRPr="00FE378A">
        <w:rPr>
          <w:sz w:val="24"/>
          <w:szCs w:val="24"/>
        </w:rPr>
        <w:t>evel 2 training to establish further training and have a bench mark.</w:t>
      </w:r>
    </w:p>
    <w:p w14:paraId="3C75B79B" w14:textId="6FFD1CDA" w:rsidR="004902E0" w:rsidRPr="005E1837" w:rsidRDefault="004902E0" w:rsidP="00FE378A">
      <w:pPr>
        <w:spacing w:after="0"/>
        <w:rPr>
          <w:b/>
          <w:sz w:val="24"/>
          <w:szCs w:val="24"/>
        </w:rPr>
      </w:pPr>
      <w:r w:rsidRPr="005E1837">
        <w:rPr>
          <w:b/>
          <w:sz w:val="24"/>
          <w:szCs w:val="24"/>
        </w:rPr>
        <w:lastRenderedPageBreak/>
        <w:t>Topic:  Terms of Reference – Sub</w:t>
      </w:r>
      <w:r w:rsidR="00FE378A" w:rsidRPr="005E1837">
        <w:rPr>
          <w:b/>
          <w:sz w:val="24"/>
          <w:szCs w:val="24"/>
        </w:rPr>
        <w:t>c</w:t>
      </w:r>
      <w:r w:rsidRPr="005E1837">
        <w:rPr>
          <w:b/>
          <w:sz w:val="24"/>
          <w:szCs w:val="24"/>
        </w:rPr>
        <w:t>ommittee Report</w:t>
      </w:r>
    </w:p>
    <w:p w14:paraId="27DB88FB" w14:textId="4EDDE64E" w:rsidR="004902E0" w:rsidRDefault="00C93236" w:rsidP="00FE378A">
      <w:pPr>
        <w:spacing w:after="0"/>
        <w:rPr>
          <w:sz w:val="24"/>
          <w:szCs w:val="24"/>
        </w:rPr>
      </w:pPr>
      <w:r w:rsidRPr="00FE378A">
        <w:rPr>
          <w:sz w:val="24"/>
          <w:szCs w:val="24"/>
        </w:rPr>
        <w:t xml:space="preserve">- </w:t>
      </w:r>
      <w:r w:rsidR="00FE378A">
        <w:rPr>
          <w:sz w:val="24"/>
          <w:szCs w:val="24"/>
        </w:rPr>
        <w:t>Another meeting has been scheduled</w:t>
      </w:r>
      <w:r w:rsidR="005E1837">
        <w:rPr>
          <w:sz w:val="24"/>
          <w:szCs w:val="24"/>
        </w:rPr>
        <w:t xml:space="preserve"> for June 25</w:t>
      </w:r>
    </w:p>
    <w:p w14:paraId="2ECA6F81" w14:textId="028B236E" w:rsidR="005E1837" w:rsidRDefault="005E1837" w:rsidP="00FE37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05A8">
        <w:rPr>
          <w:sz w:val="24"/>
          <w:szCs w:val="24"/>
        </w:rPr>
        <w:t>All agreed we w</w:t>
      </w:r>
      <w:r w:rsidR="003405A8" w:rsidRPr="00FE378A">
        <w:rPr>
          <w:sz w:val="24"/>
          <w:szCs w:val="24"/>
        </w:rPr>
        <w:t>ill use the existing October 2017 Terms of Reference as stands.</w:t>
      </w:r>
      <w:r w:rsidR="003405A8">
        <w:rPr>
          <w:sz w:val="24"/>
          <w:szCs w:val="24"/>
        </w:rPr>
        <w:t xml:space="preserve"> </w:t>
      </w:r>
      <w:r w:rsidRPr="00FE378A">
        <w:rPr>
          <w:sz w:val="24"/>
          <w:szCs w:val="24"/>
        </w:rPr>
        <w:t xml:space="preserve">We will have </w:t>
      </w:r>
      <w:r>
        <w:rPr>
          <w:sz w:val="24"/>
          <w:szCs w:val="24"/>
        </w:rPr>
        <w:t>further</w:t>
      </w:r>
      <w:r w:rsidRPr="00FE378A">
        <w:rPr>
          <w:sz w:val="24"/>
          <w:szCs w:val="24"/>
        </w:rPr>
        <w:t xml:space="preserve"> input </w:t>
      </w:r>
      <w:r w:rsidR="003405A8">
        <w:rPr>
          <w:sz w:val="24"/>
          <w:szCs w:val="24"/>
        </w:rPr>
        <w:t>at the meeting on the 25</w:t>
      </w:r>
      <w:r w:rsidR="003405A8" w:rsidRPr="003405A8">
        <w:rPr>
          <w:sz w:val="24"/>
          <w:szCs w:val="24"/>
          <w:vertAlign w:val="superscript"/>
        </w:rPr>
        <w:t>th</w:t>
      </w:r>
      <w:r w:rsidR="003405A8">
        <w:rPr>
          <w:sz w:val="24"/>
          <w:szCs w:val="24"/>
        </w:rPr>
        <w:t xml:space="preserve">, </w:t>
      </w:r>
      <w:r w:rsidRPr="00FE378A">
        <w:rPr>
          <w:sz w:val="24"/>
          <w:szCs w:val="24"/>
        </w:rPr>
        <w:t>make adjustments and bring back a</w:t>
      </w:r>
      <w:r w:rsidR="003405A8">
        <w:rPr>
          <w:sz w:val="24"/>
          <w:szCs w:val="24"/>
        </w:rPr>
        <w:t>nother</w:t>
      </w:r>
      <w:r w:rsidRPr="00FE378A">
        <w:rPr>
          <w:sz w:val="24"/>
          <w:szCs w:val="24"/>
        </w:rPr>
        <w:t xml:space="preserve"> draft</w:t>
      </w:r>
      <w:r>
        <w:rPr>
          <w:sz w:val="24"/>
          <w:szCs w:val="24"/>
        </w:rPr>
        <w:t xml:space="preserve">. </w:t>
      </w:r>
    </w:p>
    <w:p w14:paraId="0E0756D7" w14:textId="77777777" w:rsidR="005E1837" w:rsidRPr="00FE378A" w:rsidRDefault="005E1837" w:rsidP="00FE378A">
      <w:pPr>
        <w:spacing w:after="0"/>
        <w:rPr>
          <w:sz w:val="24"/>
          <w:szCs w:val="24"/>
        </w:rPr>
      </w:pPr>
    </w:p>
    <w:p w14:paraId="4FCA46C0" w14:textId="7A04579B" w:rsidR="004902E0" w:rsidRPr="005E1837" w:rsidRDefault="004902E0" w:rsidP="00FE378A">
      <w:pPr>
        <w:spacing w:after="0"/>
        <w:rPr>
          <w:b/>
          <w:sz w:val="24"/>
          <w:szCs w:val="24"/>
        </w:rPr>
      </w:pPr>
      <w:r w:rsidRPr="005E1837">
        <w:rPr>
          <w:b/>
          <w:sz w:val="24"/>
          <w:szCs w:val="24"/>
        </w:rPr>
        <w:t>Topic:  Quorum</w:t>
      </w:r>
    </w:p>
    <w:p w14:paraId="13A1DDC2" w14:textId="086367D7" w:rsidR="00A10874" w:rsidRPr="00FE378A" w:rsidRDefault="00A10874" w:rsidP="00FE378A">
      <w:pPr>
        <w:spacing w:after="0"/>
        <w:rPr>
          <w:sz w:val="24"/>
          <w:szCs w:val="24"/>
        </w:rPr>
      </w:pPr>
      <w:r w:rsidRPr="00FE378A">
        <w:rPr>
          <w:sz w:val="24"/>
          <w:szCs w:val="24"/>
        </w:rPr>
        <w:t>- What makes up the 50% if students /parents not voting</w:t>
      </w:r>
      <w:r w:rsidR="003405A8">
        <w:rPr>
          <w:sz w:val="24"/>
          <w:szCs w:val="24"/>
        </w:rPr>
        <w:t xml:space="preserve"> members of IEAC</w:t>
      </w:r>
      <w:r w:rsidR="00B75701" w:rsidRPr="00FE378A">
        <w:rPr>
          <w:sz w:val="24"/>
          <w:szCs w:val="24"/>
        </w:rPr>
        <w:t>?</w:t>
      </w:r>
      <w:r w:rsidRPr="00FE378A">
        <w:rPr>
          <w:sz w:val="24"/>
          <w:szCs w:val="24"/>
        </w:rPr>
        <w:t xml:space="preserve">  Concern is how parents would find out</w:t>
      </w:r>
      <w:r w:rsidR="003405A8">
        <w:rPr>
          <w:sz w:val="24"/>
          <w:szCs w:val="24"/>
        </w:rPr>
        <w:t xml:space="preserve"> when the meeting will take place.</w:t>
      </w:r>
      <w:r w:rsidR="005E1837">
        <w:rPr>
          <w:sz w:val="24"/>
          <w:szCs w:val="24"/>
        </w:rPr>
        <w:t xml:space="preserve"> </w:t>
      </w:r>
      <w:r w:rsidRPr="00FE378A">
        <w:rPr>
          <w:sz w:val="24"/>
          <w:szCs w:val="24"/>
        </w:rPr>
        <w:t>Suggested posting the minutes on the website, sharing the minutes with the organizations and with parents</w:t>
      </w:r>
      <w:r w:rsidR="005E1837">
        <w:rPr>
          <w:sz w:val="24"/>
          <w:szCs w:val="24"/>
        </w:rPr>
        <w:t xml:space="preserve">. </w:t>
      </w:r>
      <w:r w:rsidR="003405A8">
        <w:rPr>
          <w:sz w:val="24"/>
          <w:szCs w:val="24"/>
        </w:rPr>
        <w:t xml:space="preserve">It is the responsibility of both school boards to ask 2 parents. </w:t>
      </w:r>
      <w:r w:rsidRPr="00FE378A">
        <w:rPr>
          <w:sz w:val="24"/>
          <w:szCs w:val="24"/>
        </w:rPr>
        <w:t>Action:  Need to engage and support parents</w:t>
      </w:r>
      <w:r w:rsidR="005E1837">
        <w:rPr>
          <w:sz w:val="24"/>
          <w:szCs w:val="24"/>
        </w:rPr>
        <w:t xml:space="preserve">. </w:t>
      </w:r>
    </w:p>
    <w:p w14:paraId="70C690B1" w14:textId="0CA9CEB7" w:rsidR="00A10874" w:rsidRPr="00FE378A" w:rsidRDefault="00A10874" w:rsidP="00FE378A">
      <w:pPr>
        <w:spacing w:after="0"/>
        <w:rPr>
          <w:sz w:val="24"/>
          <w:szCs w:val="24"/>
        </w:rPr>
      </w:pPr>
    </w:p>
    <w:p w14:paraId="5E1142F8" w14:textId="1D190A81" w:rsidR="00A10874" w:rsidRPr="005E1837" w:rsidRDefault="00A10874" w:rsidP="00FE378A">
      <w:pPr>
        <w:spacing w:after="0"/>
        <w:rPr>
          <w:b/>
          <w:sz w:val="24"/>
          <w:szCs w:val="24"/>
        </w:rPr>
      </w:pPr>
      <w:r w:rsidRPr="005E1837">
        <w:rPr>
          <w:b/>
          <w:sz w:val="24"/>
          <w:szCs w:val="24"/>
        </w:rPr>
        <w:t>Topic:  Membership List (updates/changes)</w:t>
      </w:r>
    </w:p>
    <w:p w14:paraId="2AA1F794" w14:textId="7073B48B" w:rsidR="00A10874" w:rsidRPr="00FE378A" w:rsidRDefault="00A10874" w:rsidP="00FE378A">
      <w:pPr>
        <w:spacing w:after="0"/>
        <w:rPr>
          <w:sz w:val="24"/>
          <w:szCs w:val="24"/>
        </w:rPr>
      </w:pPr>
      <w:r w:rsidRPr="00FE378A">
        <w:rPr>
          <w:sz w:val="24"/>
          <w:szCs w:val="24"/>
        </w:rPr>
        <w:t xml:space="preserve">- </w:t>
      </w:r>
      <w:r w:rsidR="007A2358" w:rsidRPr="00FE378A">
        <w:rPr>
          <w:sz w:val="24"/>
          <w:szCs w:val="24"/>
        </w:rPr>
        <w:t>Time to renew – who will be designates for next year? Action Item:  Ronda will contact only the agencies that have no representatives (3 agencies)</w:t>
      </w:r>
      <w:r w:rsidR="005E1837">
        <w:rPr>
          <w:sz w:val="24"/>
          <w:szCs w:val="24"/>
        </w:rPr>
        <w:t xml:space="preserve">. </w:t>
      </w:r>
      <w:r w:rsidR="007A2358" w:rsidRPr="00FE378A">
        <w:rPr>
          <w:sz w:val="24"/>
          <w:szCs w:val="24"/>
        </w:rPr>
        <w:t>They can choose 1</w:t>
      </w:r>
      <w:r w:rsidR="005E1837">
        <w:rPr>
          <w:sz w:val="24"/>
          <w:szCs w:val="24"/>
        </w:rPr>
        <w:t xml:space="preserve">. </w:t>
      </w:r>
      <w:r w:rsidR="003405A8">
        <w:rPr>
          <w:sz w:val="24"/>
          <w:szCs w:val="24"/>
        </w:rPr>
        <w:t>To stay</w:t>
      </w:r>
      <w:r w:rsidR="007A2358" w:rsidRPr="00FE378A">
        <w:rPr>
          <w:sz w:val="24"/>
          <w:szCs w:val="24"/>
        </w:rPr>
        <w:t xml:space="preserve"> on the membership list</w:t>
      </w:r>
      <w:r w:rsidR="003405A8">
        <w:rPr>
          <w:sz w:val="24"/>
          <w:szCs w:val="24"/>
        </w:rPr>
        <w:t xml:space="preserve">, attend meetings and be counted in quorum. </w:t>
      </w:r>
      <w:r w:rsidR="007A2358" w:rsidRPr="00FE378A">
        <w:rPr>
          <w:sz w:val="24"/>
          <w:szCs w:val="24"/>
        </w:rPr>
        <w:t xml:space="preserve"> 2</w:t>
      </w:r>
      <w:r w:rsidR="005E1837">
        <w:rPr>
          <w:sz w:val="24"/>
          <w:szCs w:val="24"/>
        </w:rPr>
        <w:t xml:space="preserve">. </w:t>
      </w:r>
      <w:r w:rsidR="003405A8">
        <w:rPr>
          <w:sz w:val="24"/>
          <w:szCs w:val="24"/>
        </w:rPr>
        <w:t>Stay on the list, receive information/emails and not be counted as quorum. 3. Be removed from the list.</w:t>
      </w:r>
    </w:p>
    <w:p w14:paraId="676CECE1" w14:textId="3A944037" w:rsidR="00A10874" w:rsidRPr="00FE378A" w:rsidRDefault="00A10874" w:rsidP="00FE378A">
      <w:pPr>
        <w:spacing w:after="0"/>
        <w:rPr>
          <w:sz w:val="24"/>
          <w:szCs w:val="24"/>
        </w:rPr>
      </w:pPr>
    </w:p>
    <w:p w14:paraId="68E63DAC" w14:textId="08F437CE" w:rsidR="004B1FFB" w:rsidRPr="005E1837" w:rsidRDefault="00B75701" w:rsidP="00FE378A">
      <w:pPr>
        <w:spacing w:after="0"/>
        <w:rPr>
          <w:b/>
          <w:sz w:val="24"/>
          <w:szCs w:val="24"/>
        </w:rPr>
      </w:pPr>
      <w:r w:rsidRPr="005E1837">
        <w:rPr>
          <w:b/>
          <w:sz w:val="24"/>
          <w:szCs w:val="24"/>
        </w:rPr>
        <w:t xml:space="preserve">Topic:  </w:t>
      </w:r>
      <w:r w:rsidR="004B1FFB" w:rsidRPr="005E1837">
        <w:rPr>
          <w:b/>
          <w:sz w:val="24"/>
          <w:szCs w:val="24"/>
        </w:rPr>
        <w:t>Elect Indigenous Co-chair</w:t>
      </w:r>
    </w:p>
    <w:p w14:paraId="6EECBD63" w14:textId="7CEFF655" w:rsidR="004B1FFB" w:rsidRPr="00FE378A" w:rsidRDefault="004B1FFB" w:rsidP="00FE378A">
      <w:pPr>
        <w:spacing w:after="0"/>
        <w:rPr>
          <w:sz w:val="24"/>
          <w:szCs w:val="24"/>
        </w:rPr>
      </w:pPr>
      <w:r w:rsidRPr="00FE378A">
        <w:rPr>
          <w:sz w:val="24"/>
          <w:szCs w:val="24"/>
        </w:rPr>
        <w:t>Suggested to have elections every two years instead of every year to have consistency</w:t>
      </w:r>
      <w:r w:rsidR="005E1837">
        <w:rPr>
          <w:sz w:val="24"/>
          <w:szCs w:val="24"/>
        </w:rPr>
        <w:t>.</w:t>
      </w:r>
      <w:r w:rsidR="00842252">
        <w:rPr>
          <w:sz w:val="24"/>
          <w:szCs w:val="24"/>
        </w:rPr>
        <w:t xml:space="preserve"> Gary and</w:t>
      </w:r>
      <w:r w:rsidRPr="00FE378A">
        <w:rPr>
          <w:sz w:val="24"/>
          <w:szCs w:val="24"/>
        </w:rPr>
        <w:t xml:space="preserve"> Brian</w:t>
      </w:r>
      <w:r w:rsidR="00CA0CCF" w:rsidRPr="00FE378A">
        <w:rPr>
          <w:sz w:val="24"/>
          <w:szCs w:val="24"/>
        </w:rPr>
        <w:t xml:space="preserve"> co-chairs</w:t>
      </w:r>
      <w:r w:rsidRPr="00FE378A">
        <w:rPr>
          <w:sz w:val="24"/>
          <w:szCs w:val="24"/>
        </w:rPr>
        <w:t xml:space="preserve"> </w:t>
      </w:r>
      <w:r w:rsidR="00CA0CCF" w:rsidRPr="00FE378A">
        <w:rPr>
          <w:sz w:val="24"/>
          <w:szCs w:val="24"/>
        </w:rPr>
        <w:t>agreed to keep as standing.</w:t>
      </w:r>
    </w:p>
    <w:p w14:paraId="7AC82DA3" w14:textId="6C8BB495" w:rsidR="00CA0CCF" w:rsidRPr="00FE378A" w:rsidRDefault="00CA0CCF" w:rsidP="00FE378A">
      <w:pPr>
        <w:spacing w:after="0"/>
        <w:rPr>
          <w:sz w:val="24"/>
          <w:szCs w:val="24"/>
        </w:rPr>
      </w:pPr>
    </w:p>
    <w:p w14:paraId="469BA766" w14:textId="0B35D4FA" w:rsidR="00CA0CCF" w:rsidRPr="005E1837" w:rsidRDefault="00B75701" w:rsidP="00FE378A">
      <w:pPr>
        <w:spacing w:after="0"/>
        <w:rPr>
          <w:b/>
          <w:sz w:val="24"/>
          <w:szCs w:val="24"/>
        </w:rPr>
      </w:pPr>
      <w:r w:rsidRPr="005E1837">
        <w:rPr>
          <w:b/>
          <w:sz w:val="24"/>
          <w:szCs w:val="24"/>
        </w:rPr>
        <w:t xml:space="preserve">Topic:  </w:t>
      </w:r>
      <w:r w:rsidR="00CA0CCF" w:rsidRPr="005E1837">
        <w:rPr>
          <w:b/>
          <w:sz w:val="24"/>
          <w:szCs w:val="24"/>
        </w:rPr>
        <w:t>New Business DSBN</w:t>
      </w:r>
    </w:p>
    <w:p w14:paraId="671D757F" w14:textId="7C4F5876" w:rsidR="00CA0CCF" w:rsidRPr="00FE378A" w:rsidRDefault="00CA0CCF" w:rsidP="00FE378A">
      <w:pPr>
        <w:spacing w:after="0"/>
        <w:rPr>
          <w:sz w:val="24"/>
          <w:szCs w:val="24"/>
        </w:rPr>
      </w:pPr>
      <w:r w:rsidRPr="005E1837">
        <w:rPr>
          <w:b/>
          <w:i/>
          <w:sz w:val="24"/>
          <w:szCs w:val="24"/>
        </w:rPr>
        <w:t>Secondary:</w:t>
      </w:r>
      <w:r w:rsidR="005E1837">
        <w:rPr>
          <w:sz w:val="24"/>
          <w:szCs w:val="24"/>
        </w:rPr>
        <w:t xml:space="preserve">  </w:t>
      </w:r>
      <w:r w:rsidRPr="00FE378A">
        <w:rPr>
          <w:sz w:val="24"/>
          <w:szCs w:val="24"/>
        </w:rPr>
        <w:t xml:space="preserve">Partnership with GFESS to </w:t>
      </w:r>
      <w:r w:rsidR="00B46F0A" w:rsidRPr="00FE378A">
        <w:rPr>
          <w:sz w:val="24"/>
          <w:szCs w:val="24"/>
        </w:rPr>
        <w:t>produce</w:t>
      </w:r>
      <w:r w:rsidRPr="00FE378A">
        <w:rPr>
          <w:sz w:val="24"/>
          <w:szCs w:val="24"/>
        </w:rPr>
        <w:t xml:space="preserve"> an article in the St. Catharines</w:t>
      </w:r>
      <w:r w:rsidR="00842252">
        <w:rPr>
          <w:sz w:val="24"/>
          <w:szCs w:val="24"/>
        </w:rPr>
        <w:t xml:space="preserve"> Standard </w:t>
      </w:r>
      <w:r w:rsidRPr="00FE378A">
        <w:rPr>
          <w:sz w:val="24"/>
          <w:szCs w:val="24"/>
        </w:rPr>
        <w:t xml:space="preserve">about </w:t>
      </w:r>
      <w:r w:rsidR="00B46F0A" w:rsidRPr="00FE378A">
        <w:rPr>
          <w:sz w:val="24"/>
          <w:szCs w:val="24"/>
        </w:rPr>
        <w:t>Indigenous</w:t>
      </w:r>
      <w:r w:rsidRPr="00FE378A">
        <w:rPr>
          <w:sz w:val="24"/>
          <w:szCs w:val="24"/>
        </w:rPr>
        <w:t xml:space="preserve"> People working in Niagara</w:t>
      </w:r>
      <w:r w:rsidR="005E1837">
        <w:rPr>
          <w:sz w:val="24"/>
          <w:szCs w:val="24"/>
        </w:rPr>
        <w:t xml:space="preserve">. Indian Horse </w:t>
      </w:r>
      <w:r w:rsidR="003405A8">
        <w:rPr>
          <w:sz w:val="24"/>
          <w:szCs w:val="24"/>
        </w:rPr>
        <w:t>event</w:t>
      </w:r>
      <w:r w:rsidR="005E1837">
        <w:rPr>
          <w:sz w:val="24"/>
          <w:szCs w:val="24"/>
        </w:rPr>
        <w:t xml:space="preserve"> </w:t>
      </w:r>
      <w:r w:rsidRPr="00FE378A">
        <w:rPr>
          <w:sz w:val="24"/>
          <w:szCs w:val="24"/>
        </w:rPr>
        <w:t>on June 12, 2018 @ 6:15 pm.</w:t>
      </w:r>
    </w:p>
    <w:p w14:paraId="707719A4" w14:textId="768DB231" w:rsidR="00CA0CCF" w:rsidRPr="00FE378A" w:rsidRDefault="00CA0CCF" w:rsidP="00FE378A">
      <w:pPr>
        <w:spacing w:after="0"/>
        <w:rPr>
          <w:sz w:val="24"/>
          <w:szCs w:val="24"/>
        </w:rPr>
      </w:pPr>
      <w:r w:rsidRPr="00FE378A">
        <w:rPr>
          <w:sz w:val="24"/>
          <w:szCs w:val="24"/>
        </w:rPr>
        <w:t>Indigenous Symposium on May 10, 2018</w:t>
      </w:r>
      <w:r w:rsidR="005E1837">
        <w:rPr>
          <w:sz w:val="24"/>
          <w:szCs w:val="24"/>
        </w:rPr>
        <w:t xml:space="preserve"> h</w:t>
      </w:r>
      <w:r w:rsidRPr="00FE378A">
        <w:rPr>
          <w:sz w:val="24"/>
          <w:szCs w:val="24"/>
        </w:rPr>
        <w:t>ad 79 students attend from grades 9-12</w:t>
      </w:r>
      <w:r w:rsidR="005E1837">
        <w:rPr>
          <w:sz w:val="24"/>
          <w:szCs w:val="24"/>
        </w:rPr>
        <w:t xml:space="preserve">. </w:t>
      </w:r>
      <w:r w:rsidRPr="00FE378A">
        <w:rPr>
          <w:sz w:val="24"/>
          <w:szCs w:val="24"/>
        </w:rPr>
        <w:t>Jen Harper also came and shared her story.</w:t>
      </w:r>
    </w:p>
    <w:p w14:paraId="1E9FE19A" w14:textId="769E9713" w:rsidR="00CA0CCF" w:rsidRPr="00FE378A" w:rsidRDefault="00CA0CCF" w:rsidP="00FE378A">
      <w:pPr>
        <w:spacing w:after="0"/>
        <w:rPr>
          <w:sz w:val="24"/>
          <w:szCs w:val="24"/>
        </w:rPr>
      </w:pPr>
    </w:p>
    <w:p w14:paraId="22B23A09" w14:textId="6456C33C" w:rsidR="00CA0CCF" w:rsidRDefault="00CA0CCF" w:rsidP="00FE378A">
      <w:pPr>
        <w:spacing w:after="0"/>
        <w:rPr>
          <w:sz w:val="24"/>
          <w:szCs w:val="24"/>
        </w:rPr>
      </w:pPr>
      <w:r w:rsidRPr="005E1837">
        <w:rPr>
          <w:b/>
          <w:i/>
          <w:sz w:val="24"/>
          <w:szCs w:val="24"/>
        </w:rPr>
        <w:t>Elementary:</w:t>
      </w:r>
      <w:r w:rsidR="005E1837">
        <w:rPr>
          <w:b/>
          <w:i/>
          <w:sz w:val="24"/>
          <w:szCs w:val="24"/>
        </w:rPr>
        <w:t xml:space="preserve"> </w:t>
      </w:r>
      <w:r w:rsidRPr="00FE378A">
        <w:rPr>
          <w:sz w:val="24"/>
          <w:szCs w:val="24"/>
        </w:rPr>
        <w:t>Indigenous Week at Heartland Forest June 18- 22</w:t>
      </w:r>
      <w:r w:rsidR="005E1837">
        <w:rPr>
          <w:sz w:val="24"/>
          <w:szCs w:val="24"/>
        </w:rPr>
        <w:t xml:space="preserve">. </w:t>
      </w:r>
      <w:r w:rsidRPr="00FE378A">
        <w:rPr>
          <w:sz w:val="24"/>
          <w:szCs w:val="24"/>
        </w:rPr>
        <w:t>Kick off begins with a Sunrise ceremony on Monday, June 18, 2018 at the Education Centre</w:t>
      </w:r>
      <w:r w:rsidR="005E1837">
        <w:rPr>
          <w:sz w:val="24"/>
          <w:szCs w:val="24"/>
        </w:rPr>
        <w:t xml:space="preserve">. </w:t>
      </w:r>
      <w:r w:rsidRPr="00FE378A">
        <w:rPr>
          <w:sz w:val="24"/>
          <w:szCs w:val="24"/>
        </w:rPr>
        <w:t xml:space="preserve">Jackie </w:t>
      </w:r>
      <w:proofErr w:type="spellStart"/>
      <w:r w:rsidRPr="00FE378A">
        <w:rPr>
          <w:sz w:val="24"/>
          <w:szCs w:val="24"/>
        </w:rPr>
        <w:t>Labonte</w:t>
      </w:r>
      <w:proofErr w:type="spellEnd"/>
      <w:r w:rsidRPr="00FE378A">
        <w:rPr>
          <w:sz w:val="24"/>
          <w:szCs w:val="24"/>
        </w:rPr>
        <w:t xml:space="preserve"> will lead us in the greeting.</w:t>
      </w:r>
      <w:r w:rsidR="005E1837">
        <w:rPr>
          <w:sz w:val="24"/>
          <w:szCs w:val="24"/>
        </w:rPr>
        <w:t xml:space="preserve"> </w:t>
      </w:r>
      <w:r w:rsidRPr="00FE378A">
        <w:rPr>
          <w:sz w:val="24"/>
          <w:szCs w:val="24"/>
        </w:rPr>
        <w:t>The Youth Symposium</w:t>
      </w:r>
      <w:r w:rsidR="00B46F0A" w:rsidRPr="00FE378A">
        <w:rPr>
          <w:sz w:val="24"/>
          <w:szCs w:val="24"/>
        </w:rPr>
        <w:t xml:space="preserve"> Part 2</w:t>
      </w:r>
      <w:r w:rsidRPr="00FE378A">
        <w:rPr>
          <w:sz w:val="24"/>
          <w:szCs w:val="24"/>
        </w:rPr>
        <w:t xml:space="preserve"> for Grade 7 &amp; 8 will be held on June 15, 2018 at </w:t>
      </w:r>
      <w:proofErr w:type="spellStart"/>
      <w:r w:rsidRPr="00FE378A">
        <w:rPr>
          <w:sz w:val="24"/>
          <w:szCs w:val="24"/>
        </w:rPr>
        <w:t>Queenston</w:t>
      </w:r>
      <w:proofErr w:type="spellEnd"/>
      <w:r w:rsidRPr="00FE378A">
        <w:rPr>
          <w:sz w:val="24"/>
          <w:szCs w:val="24"/>
        </w:rPr>
        <w:t xml:space="preserve"> Heights</w:t>
      </w:r>
      <w:r w:rsidR="005E1837">
        <w:rPr>
          <w:sz w:val="24"/>
          <w:szCs w:val="24"/>
        </w:rPr>
        <w:t xml:space="preserve">. </w:t>
      </w:r>
      <w:r w:rsidR="00B46F0A" w:rsidRPr="00FE378A">
        <w:rPr>
          <w:sz w:val="24"/>
          <w:szCs w:val="24"/>
        </w:rPr>
        <w:t xml:space="preserve">Each student </w:t>
      </w:r>
      <w:r w:rsidR="00C93236" w:rsidRPr="00FE378A">
        <w:rPr>
          <w:sz w:val="24"/>
          <w:szCs w:val="24"/>
        </w:rPr>
        <w:t>was invited t</w:t>
      </w:r>
      <w:r w:rsidR="00B46F0A" w:rsidRPr="00FE378A">
        <w:rPr>
          <w:sz w:val="24"/>
          <w:szCs w:val="24"/>
        </w:rPr>
        <w:t xml:space="preserve">o bring a friend. </w:t>
      </w:r>
    </w:p>
    <w:p w14:paraId="39881E7B" w14:textId="360625D5" w:rsidR="00B46F0A" w:rsidRPr="00FE378A" w:rsidRDefault="00B46F0A" w:rsidP="00FE378A">
      <w:pPr>
        <w:spacing w:after="0"/>
        <w:rPr>
          <w:sz w:val="24"/>
          <w:szCs w:val="24"/>
        </w:rPr>
      </w:pPr>
    </w:p>
    <w:p w14:paraId="24E62B5B" w14:textId="4664EDD5" w:rsidR="00B46F0A" w:rsidRPr="005E1837" w:rsidRDefault="00B75701" w:rsidP="00FE378A">
      <w:pPr>
        <w:spacing w:after="0"/>
        <w:rPr>
          <w:b/>
          <w:sz w:val="24"/>
          <w:szCs w:val="24"/>
        </w:rPr>
      </w:pPr>
      <w:r w:rsidRPr="005E1837">
        <w:rPr>
          <w:b/>
          <w:sz w:val="24"/>
          <w:szCs w:val="24"/>
        </w:rPr>
        <w:t xml:space="preserve">Topic:  </w:t>
      </w:r>
      <w:r w:rsidR="00B46F0A" w:rsidRPr="005E1837">
        <w:rPr>
          <w:b/>
          <w:sz w:val="24"/>
          <w:szCs w:val="24"/>
        </w:rPr>
        <w:t>New Business NCDSB</w:t>
      </w:r>
    </w:p>
    <w:p w14:paraId="2C7C5FEC" w14:textId="2B404A35" w:rsidR="00B46F0A" w:rsidRPr="00FE378A" w:rsidRDefault="00B46F0A" w:rsidP="00FE378A">
      <w:pPr>
        <w:spacing w:after="0"/>
        <w:rPr>
          <w:sz w:val="24"/>
          <w:szCs w:val="24"/>
        </w:rPr>
      </w:pPr>
      <w:r w:rsidRPr="00FE378A">
        <w:rPr>
          <w:sz w:val="24"/>
          <w:szCs w:val="24"/>
        </w:rPr>
        <w:t>Land based Learning Gathering on May 30 &amp; May 31</w:t>
      </w:r>
      <w:r w:rsidR="005E1837">
        <w:rPr>
          <w:sz w:val="24"/>
          <w:szCs w:val="24"/>
        </w:rPr>
        <w:t xml:space="preserve">. </w:t>
      </w:r>
      <w:r w:rsidRPr="00FE378A">
        <w:rPr>
          <w:sz w:val="24"/>
          <w:szCs w:val="24"/>
        </w:rPr>
        <w:t>It was offered to grade 9-12 taking Indigenous studies</w:t>
      </w:r>
      <w:r w:rsidR="005E1837">
        <w:rPr>
          <w:sz w:val="24"/>
          <w:szCs w:val="24"/>
        </w:rPr>
        <w:t xml:space="preserve">. </w:t>
      </w:r>
      <w:r w:rsidRPr="00FE378A">
        <w:rPr>
          <w:sz w:val="24"/>
          <w:szCs w:val="24"/>
        </w:rPr>
        <w:t>Had 120 students over two days.</w:t>
      </w:r>
    </w:p>
    <w:p w14:paraId="6AA19DD5" w14:textId="6953DE66" w:rsidR="00B46F0A" w:rsidRPr="00FE378A" w:rsidRDefault="00B46F0A" w:rsidP="00FE378A">
      <w:pPr>
        <w:spacing w:after="0"/>
        <w:rPr>
          <w:sz w:val="24"/>
          <w:szCs w:val="24"/>
        </w:rPr>
      </w:pPr>
      <w:r w:rsidRPr="00FE378A">
        <w:rPr>
          <w:sz w:val="24"/>
          <w:szCs w:val="24"/>
        </w:rPr>
        <w:t xml:space="preserve">Offering Metis 101 Professional Development – 60 teachers signed up </w:t>
      </w:r>
    </w:p>
    <w:p w14:paraId="5187E24B" w14:textId="276C7F75" w:rsidR="00E120FB" w:rsidRPr="00FE378A" w:rsidRDefault="00E120FB" w:rsidP="00FE378A">
      <w:pPr>
        <w:spacing w:after="0"/>
        <w:rPr>
          <w:sz w:val="24"/>
          <w:szCs w:val="24"/>
        </w:rPr>
      </w:pPr>
      <w:r w:rsidRPr="00FE378A">
        <w:rPr>
          <w:sz w:val="24"/>
          <w:szCs w:val="24"/>
        </w:rPr>
        <w:t xml:space="preserve">Soaring Eagles Program </w:t>
      </w:r>
      <w:r w:rsidR="00D643CC" w:rsidRPr="00FE378A">
        <w:rPr>
          <w:sz w:val="24"/>
          <w:szCs w:val="24"/>
        </w:rPr>
        <w:t>–</w:t>
      </w:r>
      <w:r w:rsidRPr="00FE378A">
        <w:rPr>
          <w:sz w:val="24"/>
          <w:szCs w:val="24"/>
        </w:rPr>
        <w:t xml:space="preserve"> </w:t>
      </w:r>
      <w:r w:rsidR="00D643CC" w:rsidRPr="00FE378A">
        <w:rPr>
          <w:sz w:val="24"/>
          <w:szCs w:val="24"/>
        </w:rPr>
        <w:t>had two secondary students graduate and one grade 8 graduate</w:t>
      </w:r>
      <w:r w:rsidR="005E1837">
        <w:rPr>
          <w:sz w:val="24"/>
          <w:szCs w:val="24"/>
        </w:rPr>
        <w:t xml:space="preserve">. </w:t>
      </w:r>
    </w:p>
    <w:p w14:paraId="576000ED" w14:textId="429A6112" w:rsidR="00D643CC" w:rsidRPr="00FE378A" w:rsidRDefault="00D643CC" w:rsidP="00FE378A">
      <w:pPr>
        <w:spacing w:after="0"/>
        <w:rPr>
          <w:sz w:val="24"/>
          <w:szCs w:val="24"/>
        </w:rPr>
      </w:pPr>
      <w:r w:rsidRPr="00FE378A">
        <w:rPr>
          <w:sz w:val="24"/>
          <w:szCs w:val="24"/>
        </w:rPr>
        <w:t>Parent engagement – NCDSB group – updates, presentation</w:t>
      </w:r>
      <w:r w:rsidR="005E1837">
        <w:rPr>
          <w:sz w:val="24"/>
          <w:szCs w:val="24"/>
        </w:rPr>
        <w:t xml:space="preserve">. </w:t>
      </w:r>
      <w:r w:rsidRPr="00FE378A">
        <w:rPr>
          <w:sz w:val="24"/>
          <w:szCs w:val="24"/>
        </w:rPr>
        <w:t>Have a representative sit on the SEAC committee.</w:t>
      </w:r>
    </w:p>
    <w:p w14:paraId="40BFB5C7" w14:textId="77777777" w:rsidR="00B75701" w:rsidRPr="00FE378A" w:rsidRDefault="00B75701" w:rsidP="00FE378A">
      <w:pPr>
        <w:spacing w:after="0"/>
        <w:rPr>
          <w:sz w:val="24"/>
          <w:szCs w:val="24"/>
        </w:rPr>
      </w:pPr>
    </w:p>
    <w:p w14:paraId="7EB210EB" w14:textId="77777777" w:rsidR="003405A8" w:rsidRDefault="003405A8" w:rsidP="00FE378A">
      <w:pPr>
        <w:spacing w:after="0"/>
        <w:rPr>
          <w:b/>
          <w:sz w:val="24"/>
          <w:szCs w:val="24"/>
        </w:rPr>
      </w:pPr>
    </w:p>
    <w:p w14:paraId="4016F258" w14:textId="0225C98E" w:rsidR="00B75701" w:rsidRPr="005E1837" w:rsidRDefault="00B75701" w:rsidP="00FE378A">
      <w:pPr>
        <w:spacing w:after="0"/>
        <w:rPr>
          <w:b/>
          <w:sz w:val="24"/>
          <w:szCs w:val="24"/>
        </w:rPr>
      </w:pPr>
      <w:r w:rsidRPr="005E1837">
        <w:rPr>
          <w:b/>
          <w:sz w:val="24"/>
          <w:szCs w:val="24"/>
        </w:rPr>
        <w:lastRenderedPageBreak/>
        <w:t>Upcoming Meetings:</w:t>
      </w:r>
    </w:p>
    <w:p w14:paraId="0B269763" w14:textId="4A876578" w:rsidR="00B75701" w:rsidRPr="005E1837" w:rsidRDefault="005E1837" w:rsidP="005E1837">
      <w:pPr>
        <w:spacing w:after="0"/>
        <w:rPr>
          <w:sz w:val="24"/>
          <w:szCs w:val="24"/>
        </w:rPr>
      </w:pPr>
      <w:r w:rsidRPr="005E1837">
        <w:rPr>
          <w:i/>
          <w:sz w:val="24"/>
          <w:szCs w:val="24"/>
        </w:rPr>
        <w:t xml:space="preserve">Board Action Plan </w:t>
      </w:r>
      <w:proofErr w:type="spellStart"/>
      <w:r w:rsidR="00B75701" w:rsidRPr="005E1837">
        <w:rPr>
          <w:i/>
          <w:sz w:val="24"/>
          <w:szCs w:val="24"/>
        </w:rPr>
        <w:t>SubCommittee</w:t>
      </w:r>
      <w:proofErr w:type="spellEnd"/>
      <w:r w:rsidR="00B75701" w:rsidRPr="005E1837">
        <w:rPr>
          <w:i/>
          <w:sz w:val="24"/>
          <w:szCs w:val="24"/>
        </w:rPr>
        <w:t xml:space="preserve"> Meeting</w:t>
      </w:r>
      <w:r w:rsidR="00B75701" w:rsidRPr="005E1837">
        <w:rPr>
          <w:sz w:val="24"/>
          <w:szCs w:val="24"/>
        </w:rPr>
        <w:t xml:space="preserve"> - June 25, 2018 – 9:30 am – 11:30 am</w:t>
      </w:r>
    </w:p>
    <w:p w14:paraId="628A6650" w14:textId="45A0D763" w:rsidR="00B75701" w:rsidRDefault="00600140" w:rsidP="00FE378A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B75701" w:rsidRPr="00FE378A">
        <w:rPr>
          <w:sz w:val="24"/>
          <w:szCs w:val="24"/>
        </w:rPr>
        <w:t xml:space="preserve">eedback </w:t>
      </w:r>
      <w:r>
        <w:rPr>
          <w:sz w:val="24"/>
          <w:szCs w:val="24"/>
        </w:rPr>
        <w:t xml:space="preserve">to be provided </w:t>
      </w:r>
      <w:r w:rsidR="00B75701" w:rsidRPr="00FE378A">
        <w:rPr>
          <w:sz w:val="24"/>
          <w:szCs w:val="24"/>
        </w:rPr>
        <w:t>by June 22, 2018</w:t>
      </w:r>
      <w:r w:rsidR="003405A8">
        <w:rPr>
          <w:sz w:val="24"/>
          <w:szCs w:val="24"/>
        </w:rPr>
        <w:t xml:space="preserve"> to be included in the June 25</w:t>
      </w:r>
      <w:r w:rsidR="003405A8" w:rsidRPr="003405A8">
        <w:rPr>
          <w:sz w:val="24"/>
          <w:szCs w:val="24"/>
          <w:vertAlign w:val="superscript"/>
        </w:rPr>
        <w:t>th</w:t>
      </w:r>
      <w:r w:rsidR="003405A8">
        <w:rPr>
          <w:sz w:val="24"/>
          <w:szCs w:val="24"/>
        </w:rPr>
        <w:t xml:space="preserve"> meeting.</w:t>
      </w:r>
    </w:p>
    <w:p w14:paraId="569EC0AB" w14:textId="00C56E18" w:rsidR="00B75701" w:rsidRPr="00FE378A" w:rsidRDefault="005E1837" w:rsidP="00FE378A">
      <w:pPr>
        <w:spacing w:after="0"/>
        <w:rPr>
          <w:sz w:val="24"/>
          <w:szCs w:val="24"/>
        </w:rPr>
      </w:pPr>
      <w:r>
        <w:rPr>
          <w:sz w:val="24"/>
          <w:szCs w:val="24"/>
        </w:rPr>
        <w:t>-the 2</w:t>
      </w:r>
      <w:r w:rsidR="00B75701" w:rsidRPr="00FE378A">
        <w:rPr>
          <w:sz w:val="24"/>
          <w:szCs w:val="24"/>
        </w:rPr>
        <w:t xml:space="preserve">018/2019 BAP must be submitted </w:t>
      </w:r>
      <w:r w:rsidR="00600140">
        <w:rPr>
          <w:sz w:val="24"/>
          <w:szCs w:val="24"/>
        </w:rPr>
        <w:t>October</w:t>
      </w:r>
      <w:r w:rsidR="00B75701" w:rsidRPr="00FE378A">
        <w:rPr>
          <w:sz w:val="24"/>
          <w:szCs w:val="24"/>
        </w:rPr>
        <w:t xml:space="preserve"> 13, 2018</w:t>
      </w:r>
    </w:p>
    <w:p w14:paraId="2099154C" w14:textId="4673C2B6" w:rsidR="003405A8" w:rsidRDefault="005E1837" w:rsidP="003405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-the </w:t>
      </w:r>
      <w:r w:rsidR="00B75701" w:rsidRPr="00FE378A">
        <w:rPr>
          <w:sz w:val="24"/>
          <w:szCs w:val="24"/>
        </w:rPr>
        <w:t>2017/2018 BAP is due September 12, 2018</w:t>
      </w:r>
      <w:r w:rsidR="003405A8" w:rsidRPr="003405A8">
        <w:rPr>
          <w:sz w:val="24"/>
          <w:szCs w:val="24"/>
        </w:rPr>
        <w:t xml:space="preserve"> </w:t>
      </w:r>
    </w:p>
    <w:p w14:paraId="4FE6DEE7" w14:textId="77777777" w:rsidR="003405A8" w:rsidRDefault="003405A8" w:rsidP="003405A8">
      <w:pPr>
        <w:spacing w:after="0"/>
        <w:rPr>
          <w:sz w:val="24"/>
          <w:szCs w:val="24"/>
        </w:rPr>
      </w:pPr>
    </w:p>
    <w:p w14:paraId="0075322F" w14:textId="670220E7" w:rsidR="003405A8" w:rsidRPr="00FE378A" w:rsidRDefault="003405A8" w:rsidP="003405A8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FE378A">
        <w:rPr>
          <w:sz w:val="24"/>
          <w:szCs w:val="24"/>
        </w:rPr>
        <w:t>uggestion to email in late August so everyone is updated.</w:t>
      </w:r>
    </w:p>
    <w:p w14:paraId="2B12F716" w14:textId="77777777" w:rsidR="003405A8" w:rsidRPr="005E1837" w:rsidRDefault="003405A8" w:rsidP="003405A8">
      <w:pPr>
        <w:spacing w:after="0"/>
        <w:rPr>
          <w:i/>
          <w:sz w:val="24"/>
          <w:szCs w:val="24"/>
        </w:rPr>
      </w:pPr>
    </w:p>
    <w:p w14:paraId="119DE1CF" w14:textId="77777777" w:rsidR="003405A8" w:rsidRPr="005E1837" w:rsidRDefault="003405A8" w:rsidP="003405A8">
      <w:pPr>
        <w:spacing w:after="0"/>
        <w:rPr>
          <w:sz w:val="24"/>
          <w:szCs w:val="24"/>
        </w:rPr>
      </w:pPr>
      <w:r w:rsidRPr="005E1837">
        <w:rPr>
          <w:i/>
          <w:sz w:val="24"/>
          <w:szCs w:val="24"/>
        </w:rPr>
        <w:t>Terms of Reference Meeting</w:t>
      </w:r>
      <w:r w:rsidRPr="005E1837">
        <w:rPr>
          <w:sz w:val="24"/>
          <w:szCs w:val="24"/>
        </w:rPr>
        <w:t xml:space="preserve"> – June 25, 2018 – 12:30 – 3:30</w:t>
      </w:r>
    </w:p>
    <w:p w14:paraId="70EC86DE" w14:textId="77777777" w:rsidR="003405A8" w:rsidRPr="00FE378A" w:rsidRDefault="003405A8" w:rsidP="003405A8">
      <w:pPr>
        <w:pStyle w:val="ListParagraph"/>
        <w:spacing w:after="0"/>
        <w:rPr>
          <w:sz w:val="24"/>
          <w:szCs w:val="24"/>
        </w:rPr>
      </w:pPr>
    </w:p>
    <w:p w14:paraId="3CFEF1D7" w14:textId="77777777" w:rsidR="003405A8" w:rsidRPr="005E1837" w:rsidRDefault="003405A8" w:rsidP="003405A8">
      <w:pPr>
        <w:spacing w:after="0"/>
        <w:rPr>
          <w:sz w:val="24"/>
          <w:szCs w:val="24"/>
        </w:rPr>
      </w:pPr>
      <w:r w:rsidRPr="005E1837">
        <w:rPr>
          <w:sz w:val="24"/>
          <w:szCs w:val="24"/>
        </w:rPr>
        <w:t>2018-2019 IEAC Meeting Dates</w:t>
      </w:r>
    </w:p>
    <w:p w14:paraId="1B9098A7" w14:textId="3022F53B" w:rsidR="003405A8" w:rsidRPr="00FE378A" w:rsidRDefault="003405A8" w:rsidP="003405A8">
      <w:pPr>
        <w:spacing w:after="0"/>
        <w:rPr>
          <w:sz w:val="24"/>
          <w:szCs w:val="24"/>
        </w:rPr>
      </w:pPr>
      <w:r w:rsidRPr="00FE378A">
        <w:rPr>
          <w:sz w:val="24"/>
          <w:szCs w:val="24"/>
        </w:rPr>
        <w:t>Ronda will</w:t>
      </w:r>
      <w:r w:rsidR="00600140">
        <w:rPr>
          <w:sz w:val="24"/>
          <w:szCs w:val="24"/>
        </w:rPr>
        <w:t xml:space="preserve"> email and </w:t>
      </w:r>
      <w:r w:rsidRPr="00FE378A">
        <w:rPr>
          <w:sz w:val="24"/>
          <w:szCs w:val="24"/>
        </w:rPr>
        <w:t>invite all participants via Outlook</w:t>
      </w:r>
    </w:p>
    <w:p w14:paraId="4AD42DDD" w14:textId="28C2112B" w:rsidR="00B75701" w:rsidRPr="00FE378A" w:rsidRDefault="00B75701" w:rsidP="00FE378A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686"/>
        <w:tblW w:w="0" w:type="auto"/>
        <w:tblLook w:val="04A0" w:firstRow="1" w:lastRow="0" w:firstColumn="1" w:lastColumn="0" w:noHBand="0" w:noVBand="1"/>
      </w:tblPr>
      <w:tblGrid>
        <w:gridCol w:w="4580"/>
        <w:gridCol w:w="2113"/>
        <w:gridCol w:w="2113"/>
      </w:tblGrid>
      <w:tr w:rsidR="003405A8" w:rsidRPr="003405A8" w14:paraId="5DF152A5" w14:textId="77777777" w:rsidTr="003405A8">
        <w:trPr>
          <w:trHeight w:val="635"/>
        </w:trPr>
        <w:tc>
          <w:tcPr>
            <w:tcW w:w="4580" w:type="dxa"/>
            <w:shd w:val="clear" w:color="auto" w:fill="C00000"/>
          </w:tcPr>
          <w:p w14:paraId="6220909B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  <w:r w:rsidRPr="003405A8">
              <w:rPr>
                <w:sz w:val="24"/>
                <w:szCs w:val="24"/>
              </w:rPr>
              <w:t>IEAC meetings 2018-2019</w:t>
            </w:r>
          </w:p>
          <w:p w14:paraId="16587CA7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C00000"/>
          </w:tcPr>
          <w:p w14:paraId="5BB2CD30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  <w:r w:rsidRPr="003405A8">
              <w:rPr>
                <w:sz w:val="24"/>
                <w:szCs w:val="24"/>
              </w:rPr>
              <w:t xml:space="preserve">Hosting </w:t>
            </w:r>
          </w:p>
        </w:tc>
        <w:tc>
          <w:tcPr>
            <w:tcW w:w="2113" w:type="dxa"/>
            <w:shd w:val="clear" w:color="auto" w:fill="C00000"/>
          </w:tcPr>
          <w:p w14:paraId="75767EF4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  <w:r w:rsidRPr="003405A8">
              <w:rPr>
                <w:sz w:val="24"/>
                <w:szCs w:val="24"/>
              </w:rPr>
              <w:t>Location</w:t>
            </w:r>
          </w:p>
        </w:tc>
      </w:tr>
      <w:tr w:rsidR="003405A8" w:rsidRPr="003405A8" w14:paraId="20A22F95" w14:textId="77777777" w:rsidTr="003405A8">
        <w:trPr>
          <w:trHeight w:val="635"/>
        </w:trPr>
        <w:tc>
          <w:tcPr>
            <w:tcW w:w="4580" w:type="dxa"/>
          </w:tcPr>
          <w:p w14:paraId="0DFC7576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  <w:r w:rsidRPr="003405A8">
              <w:rPr>
                <w:sz w:val="24"/>
                <w:szCs w:val="24"/>
              </w:rPr>
              <w:t>September 21, 2018</w:t>
            </w:r>
          </w:p>
          <w:p w14:paraId="2932EA76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14:paraId="21598C5B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  <w:r w:rsidRPr="003405A8">
              <w:rPr>
                <w:sz w:val="24"/>
                <w:szCs w:val="24"/>
              </w:rPr>
              <w:t>NCDSB</w:t>
            </w:r>
          </w:p>
        </w:tc>
        <w:tc>
          <w:tcPr>
            <w:tcW w:w="2113" w:type="dxa"/>
          </w:tcPr>
          <w:p w14:paraId="036A5096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  <w:r w:rsidRPr="003405A8">
              <w:rPr>
                <w:sz w:val="24"/>
                <w:szCs w:val="24"/>
              </w:rPr>
              <w:t>NCDSB</w:t>
            </w:r>
          </w:p>
        </w:tc>
      </w:tr>
      <w:tr w:rsidR="003405A8" w:rsidRPr="003405A8" w14:paraId="02EF45A4" w14:textId="77777777" w:rsidTr="003405A8">
        <w:trPr>
          <w:trHeight w:val="625"/>
        </w:trPr>
        <w:tc>
          <w:tcPr>
            <w:tcW w:w="4580" w:type="dxa"/>
          </w:tcPr>
          <w:p w14:paraId="09083D9A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  <w:r w:rsidRPr="003405A8">
              <w:rPr>
                <w:sz w:val="24"/>
                <w:szCs w:val="24"/>
              </w:rPr>
              <w:t>November 15, 2018</w:t>
            </w:r>
          </w:p>
          <w:p w14:paraId="1C2FE196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14:paraId="73EE0A83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  <w:r w:rsidRPr="003405A8">
              <w:rPr>
                <w:sz w:val="24"/>
                <w:szCs w:val="24"/>
              </w:rPr>
              <w:t>DSBN</w:t>
            </w:r>
          </w:p>
        </w:tc>
        <w:tc>
          <w:tcPr>
            <w:tcW w:w="2113" w:type="dxa"/>
          </w:tcPr>
          <w:p w14:paraId="0E162753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  <w:r w:rsidRPr="003405A8">
              <w:rPr>
                <w:sz w:val="24"/>
                <w:szCs w:val="24"/>
              </w:rPr>
              <w:t>DSBN</w:t>
            </w:r>
          </w:p>
        </w:tc>
      </w:tr>
      <w:tr w:rsidR="003405A8" w:rsidRPr="003405A8" w14:paraId="73987B95" w14:textId="77777777" w:rsidTr="003405A8">
        <w:trPr>
          <w:trHeight w:val="635"/>
        </w:trPr>
        <w:tc>
          <w:tcPr>
            <w:tcW w:w="4580" w:type="dxa"/>
          </w:tcPr>
          <w:p w14:paraId="304F57AE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  <w:r w:rsidRPr="003405A8">
              <w:rPr>
                <w:sz w:val="24"/>
                <w:szCs w:val="24"/>
              </w:rPr>
              <w:t>January 24, 2019</w:t>
            </w:r>
          </w:p>
          <w:p w14:paraId="6EE38367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14:paraId="29350B6B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  <w:r w:rsidRPr="003405A8">
              <w:rPr>
                <w:sz w:val="24"/>
                <w:szCs w:val="24"/>
              </w:rPr>
              <w:t>NCDSB</w:t>
            </w:r>
          </w:p>
        </w:tc>
        <w:tc>
          <w:tcPr>
            <w:tcW w:w="2113" w:type="dxa"/>
          </w:tcPr>
          <w:p w14:paraId="7303CB3B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  <w:r w:rsidRPr="003405A8">
              <w:rPr>
                <w:sz w:val="24"/>
                <w:szCs w:val="24"/>
              </w:rPr>
              <w:t>NRNC</w:t>
            </w:r>
          </w:p>
        </w:tc>
      </w:tr>
      <w:tr w:rsidR="003405A8" w:rsidRPr="003405A8" w14:paraId="2E62C3A0" w14:textId="77777777" w:rsidTr="003405A8">
        <w:trPr>
          <w:trHeight w:val="635"/>
        </w:trPr>
        <w:tc>
          <w:tcPr>
            <w:tcW w:w="4580" w:type="dxa"/>
          </w:tcPr>
          <w:p w14:paraId="3BCA0BB9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  <w:r w:rsidRPr="003405A8">
              <w:rPr>
                <w:sz w:val="24"/>
                <w:szCs w:val="24"/>
              </w:rPr>
              <w:t>April 18, 2019</w:t>
            </w:r>
          </w:p>
          <w:p w14:paraId="51309724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14:paraId="50231F3D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  <w:r w:rsidRPr="003405A8">
              <w:rPr>
                <w:sz w:val="24"/>
                <w:szCs w:val="24"/>
              </w:rPr>
              <w:t>DSBN</w:t>
            </w:r>
          </w:p>
        </w:tc>
        <w:tc>
          <w:tcPr>
            <w:tcW w:w="2113" w:type="dxa"/>
          </w:tcPr>
          <w:p w14:paraId="6E7234DC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  <w:r w:rsidRPr="003405A8">
              <w:rPr>
                <w:sz w:val="24"/>
                <w:szCs w:val="24"/>
              </w:rPr>
              <w:t>FENFC</w:t>
            </w:r>
          </w:p>
        </w:tc>
      </w:tr>
      <w:tr w:rsidR="003405A8" w:rsidRPr="003405A8" w14:paraId="2BA9C83A" w14:textId="77777777" w:rsidTr="003405A8">
        <w:trPr>
          <w:trHeight w:val="625"/>
        </w:trPr>
        <w:tc>
          <w:tcPr>
            <w:tcW w:w="4580" w:type="dxa"/>
          </w:tcPr>
          <w:p w14:paraId="1DF79397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  <w:r w:rsidRPr="003405A8">
              <w:rPr>
                <w:sz w:val="24"/>
                <w:szCs w:val="24"/>
              </w:rPr>
              <w:t>June 6, 2019</w:t>
            </w:r>
          </w:p>
          <w:p w14:paraId="3DE5BFC1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14:paraId="31FA15EC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  <w:r w:rsidRPr="003405A8">
              <w:rPr>
                <w:sz w:val="24"/>
                <w:szCs w:val="24"/>
              </w:rPr>
              <w:t>NCDSB</w:t>
            </w:r>
          </w:p>
        </w:tc>
        <w:tc>
          <w:tcPr>
            <w:tcW w:w="2113" w:type="dxa"/>
          </w:tcPr>
          <w:p w14:paraId="6227CB29" w14:textId="77777777" w:rsidR="003405A8" w:rsidRPr="003405A8" w:rsidRDefault="003405A8" w:rsidP="003405A8">
            <w:pPr>
              <w:jc w:val="center"/>
              <w:rPr>
                <w:sz w:val="24"/>
                <w:szCs w:val="24"/>
              </w:rPr>
            </w:pPr>
            <w:r w:rsidRPr="003405A8">
              <w:rPr>
                <w:sz w:val="24"/>
                <w:szCs w:val="24"/>
              </w:rPr>
              <w:t>MNO Thorold</w:t>
            </w:r>
          </w:p>
        </w:tc>
      </w:tr>
    </w:tbl>
    <w:p w14:paraId="6AE8A53D" w14:textId="77777777" w:rsidR="002E7353" w:rsidRPr="00FE378A" w:rsidRDefault="002E7353" w:rsidP="003405A8">
      <w:pPr>
        <w:spacing w:after="0"/>
        <w:rPr>
          <w:sz w:val="24"/>
          <w:szCs w:val="24"/>
        </w:rPr>
      </w:pPr>
    </w:p>
    <w:sectPr w:rsidR="002E7353" w:rsidRPr="00FE3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B6030"/>
    <w:multiLevelType w:val="hybridMultilevel"/>
    <w:tmpl w:val="16541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53"/>
    <w:rsid w:val="0005646F"/>
    <w:rsid w:val="001D7E90"/>
    <w:rsid w:val="002D1CD7"/>
    <w:rsid w:val="002E7353"/>
    <w:rsid w:val="003405A8"/>
    <w:rsid w:val="004902E0"/>
    <w:rsid w:val="004B1FFB"/>
    <w:rsid w:val="005E1837"/>
    <w:rsid w:val="00600140"/>
    <w:rsid w:val="00617DC1"/>
    <w:rsid w:val="0069150C"/>
    <w:rsid w:val="006D0712"/>
    <w:rsid w:val="007A2358"/>
    <w:rsid w:val="007F47B8"/>
    <w:rsid w:val="007F4FCB"/>
    <w:rsid w:val="0080377F"/>
    <w:rsid w:val="00842252"/>
    <w:rsid w:val="00892B61"/>
    <w:rsid w:val="008F00C6"/>
    <w:rsid w:val="00925CC5"/>
    <w:rsid w:val="00A10874"/>
    <w:rsid w:val="00AF2DAD"/>
    <w:rsid w:val="00B2365E"/>
    <w:rsid w:val="00B46F0A"/>
    <w:rsid w:val="00B75701"/>
    <w:rsid w:val="00C45B8A"/>
    <w:rsid w:val="00C93236"/>
    <w:rsid w:val="00CA0CCF"/>
    <w:rsid w:val="00CB2268"/>
    <w:rsid w:val="00D43E5A"/>
    <w:rsid w:val="00D643CC"/>
    <w:rsid w:val="00E120FB"/>
    <w:rsid w:val="00E207A4"/>
    <w:rsid w:val="00F15762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6D7B"/>
  <w15:chartTrackingRefBased/>
  <w15:docId w15:val="{C8105E82-5F85-4FB8-984C-BCE7CC8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701"/>
    <w:pPr>
      <w:ind w:left="720"/>
      <w:contextualSpacing/>
    </w:pPr>
  </w:style>
  <w:style w:type="table" w:styleId="TableGrid">
    <w:name w:val="Table Grid"/>
    <w:basedOn w:val="TableNormal"/>
    <w:uiPriority w:val="39"/>
    <w:rsid w:val="0034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Christina</dc:creator>
  <cp:keywords/>
  <dc:description/>
  <cp:lastModifiedBy>Wagner, Christina</cp:lastModifiedBy>
  <cp:revision>2</cp:revision>
  <dcterms:created xsi:type="dcterms:W3CDTF">2018-11-15T13:55:00Z</dcterms:created>
  <dcterms:modified xsi:type="dcterms:W3CDTF">2018-11-15T13:55:00Z</dcterms:modified>
</cp:coreProperties>
</file>